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广东省公安厅2022年考试录用公务员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资格审核材料清单</w:t>
      </w:r>
    </w:p>
    <w:p>
      <w:pPr>
        <w:pStyle w:val="11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18"/>
        <w:gridCol w:w="393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918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准考证号</w:t>
            </w:r>
          </w:p>
        </w:tc>
        <w:tc>
          <w:tcPr>
            <w:tcW w:w="3932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职位名称</w:t>
            </w:r>
          </w:p>
        </w:tc>
        <w:tc>
          <w:tcPr>
            <w:tcW w:w="1922" w:type="dxa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3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393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材料清单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黑体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黑体" w:cs="Times New Roman"/>
              </w:rPr>
              <w:t>已有请打“√”并在相应材料右上角标注序号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1.报名登记表（原件，在报名系统下载核准后签名）。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2.居民身份证和户口簿复印件（首页和本人页）。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3.已取得的学历、学位证明复印件。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4.由教育部出具的境外学历、学位认证函复印件。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5.在校成绩单、学生证（须含所有学期的注册记录）、就业推荐表复印件（应届生提供）。</w:t>
            </w:r>
            <w:bookmarkStart w:id="0" w:name="_GoBack"/>
            <w:bookmarkEnd w:id="0"/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6.公告及职位要求的其他证明材料复印件（政治面貌、资格证书等）。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.广东省2022年考试录用公务员资格审核和体能测评预备递补人员告知书（本人签字确认）。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88" w:type="dxa"/>
            <w:gridSpan w:val="3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.报考者本人健康情况和体能测评须知（本人签字确认）。</w:t>
            </w:r>
          </w:p>
        </w:tc>
        <w:tc>
          <w:tcPr>
            <w:tcW w:w="1922" w:type="dxa"/>
            <w:vAlign w:val="center"/>
          </w:tcPr>
          <w:p>
            <w:pPr>
              <w:pStyle w:val="11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11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D2F3F92"/>
    <w:rsid w:val="5E1232E2"/>
    <w:rsid w:val="5EB108DE"/>
    <w:rsid w:val="5EDE200C"/>
    <w:rsid w:val="5F407B9B"/>
    <w:rsid w:val="605C25BB"/>
    <w:rsid w:val="606F7498"/>
    <w:rsid w:val="608A4667"/>
    <w:rsid w:val="61011A40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0</TotalTime>
  <ScaleCrop>false</ScaleCrop>
  <LinksUpToDate>false</LinksUpToDate>
  <CharactersWithSpaces>6950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张佳浩</cp:lastModifiedBy>
  <dcterms:modified xsi:type="dcterms:W3CDTF">2022-03-05T08:04:26Z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